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BE26" w14:textId="77777777" w:rsidR="0061720C" w:rsidRPr="005817FF" w:rsidRDefault="0061720C" w:rsidP="0096799F">
      <w:pPr>
        <w:ind w:left="0" w:firstLine="0"/>
        <w:rPr>
          <w:sz w:val="28"/>
          <w:szCs w:val="28"/>
        </w:rPr>
      </w:pPr>
    </w:p>
    <w:p w14:paraId="45EE1570" w14:textId="4E33AFF0" w:rsidR="0061720C" w:rsidRDefault="007539E4" w:rsidP="00DF2CB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3g (d) of Council Regulation (EU) No 833/2014</w:t>
      </w:r>
    </w:p>
    <w:p w14:paraId="72524094" w14:textId="2DEBB2BF" w:rsidR="009D62E6" w:rsidRPr="005817FF" w:rsidRDefault="009D62E6" w:rsidP="00DF2CBB">
      <w:pPr>
        <w:jc w:val="center"/>
      </w:pPr>
      <w:r>
        <w:rPr>
          <w:b/>
          <w:sz w:val="28"/>
          <w:szCs w:val="28"/>
        </w:rPr>
        <w:t>HandyTube LLC Declaration 2026</w:t>
      </w:r>
    </w:p>
    <w:p w14:paraId="25FD13DA" w14:textId="67D52BF4" w:rsidR="008F4FDD" w:rsidRDefault="008F4FDD" w:rsidP="00403D00">
      <w:pPr>
        <w:ind w:left="0" w:firstLine="0"/>
        <w:jc w:val="both"/>
        <w:rPr>
          <w:b/>
          <w:bCs/>
        </w:rPr>
      </w:pPr>
    </w:p>
    <w:p w14:paraId="109DEEA6" w14:textId="6D30AC81" w:rsidR="008F4FDD" w:rsidRDefault="008F4FDD" w:rsidP="009C59D2">
      <w:pPr>
        <w:ind w:left="0" w:firstLine="0"/>
        <w:jc w:val="both"/>
        <w:rPr>
          <w:b/>
          <w:bCs/>
        </w:rPr>
      </w:pPr>
    </w:p>
    <w:p w14:paraId="68037BC7" w14:textId="77777777" w:rsidR="00BA75A4" w:rsidRDefault="00BA75A4" w:rsidP="00403D00">
      <w:pPr>
        <w:ind w:left="0" w:firstLine="0"/>
        <w:rPr>
          <w:color w:val="0E101A"/>
        </w:rPr>
      </w:pPr>
    </w:p>
    <w:p w14:paraId="68B07F65" w14:textId="1B281F26" w:rsidR="00BA75A4" w:rsidRPr="006B0D61" w:rsidRDefault="00BA75A4" w:rsidP="00BA75A4">
      <w:pPr>
        <w:autoSpaceDE w:val="0"/>
        <w:autoSpaceDN w:val="0"/>
        <w:adjustRightInd w:val="0"/>
        <w:jc w:val="both"/>
      </w:pPr>
      <w:r w:rsidRPr="00FC7DE1">
        <w:rPr>
          <w:rFonts w:ascii="CorpoS" w:hAnsi="CorpoS"/>
        </w:rPr>
        <w:t>We,</w:t>
      </w:r>
      <w:r>
        <w:rPr>
          <w:rFonts w:ascii="CorpoS" w:hAnsi="CorpoS"/>
        </w:rPr>
        <w:t xml:space="preserve"> </w:t>
      </w:r>
      <w:r w:rsidR="00526D2D">
        <w:t>HandyTube Corporation</w:t>
      </w:r>
      <w:r w:rsidRPr="00FC7DE1">
        <w:t xml:space="preserve"> </w:t>
      </w:r>
      <w:r w:rsidRPr="00FC7DE1">
        <w:rPr>
          <w:rFonts w:ascii="CorpoS" w:hAnsi="CorpoS"/>
        </w:rPr>
        <w:t>hereby acknowledge the receipt of information</w:t>
      </w:r>
      <w:r w:rsidR="000F47D8">
        <w:rPr>
          <w:rFonts w:ascii="CorpoS" w:hAnsi="CorpoS"/>
        </w:rPr>
        <w:t xml:space="preserve"> </w:t>
      </w:r>
      <w:r w:rsidR="00D03263" w:rsidRPr="00FC7DE1">
        <w:rPr>
          <w:rFonts w:ascii="CorpoS" w:hAnsi="CorpoS"/>
        </w:rPr>
        <w:t>informing us</w:t>
      </w:r>
      <w:r w:rsidRPr="00FC7DE1">
        <w:rPr>
          <w:rFonts w:ascii="CorpoS" w:hAnsi="CorpoS"/>
        </w:rPr>
        <w:t xml:space="preserve"> about the restrictions as per article 3g (d) of Council Regulation (EU) No 833/2014</w:t>
      </w:r>
      <w:r>
        <w:rPr>
          <w:rFonts w:ascii="CorpoS" w:hAnsi="CorpoS"/>
        </w:rPr>
        <w:t xml:space="preserve"> and confirm that our company is compliant with this legislation.</w:t>
      </w:r>
    </w:p>
    <w:p w14:paraId="56143A6E" w14:textId="77777777" w:rsidR="00BA75A4" w:rsidRPr="00FC7DE1" w:rsidRDefault="00BA75A4" w:rsidP="00BA75A4">
      <w:pPr>
        <w:autoSpaceDE w:val="0"/>
        <w:autoSpaceDN w:val="0"/>
        <w:adjustRightInd w:val="0"/>
        <w:jc w:val="both"/>
        <w:rPr>
          <w:rFonts w:ascii="CorpoS" w:hAnsi="CorpoS"/>
        </w:rPr>
      </w:pPr>
    </w:p>
    <w:p w14:paraId="611267A6" w14:textId="7F264A33" w:rsidR="00BA75A4" w:rsidRPr="00FC7DE1" w:rsidRDefault="00BA75A4" w:rsidP="00BA75A4">
      <w:pPr>
        <w:autoSpaceDE w:val="0"/>
        <w:autoSpaceDN w:val="0"/>
        <w:adjustRightInd w:val="0"/>
        <w:jc w:val="both"/>
        <w:rPr>
          <w:rFonts w:ascii="CorpoS" w:hAnsi="CorpoS"/>
        </w:rPr>
      </w:pPr>
      <w:r w:rsidRPr="00FC7DE1">
        <w:rPr>
          <w:rFonts w:ascii="CorpoS" w:hAnsi="CorpoS"/>
        </w:rPr>
        <w:t>In particular, we</w:t>
      </w:r>
      <w:r w:rsidR="00DD503A">
        <w:rPr>
          <w:rFonts w:ascii="CorpoS" w:hAnsi="CorpoS"/>
        </w:rPr>
        <w:t>:</w:t>
      </w:r>
      <w:r w:rsidRPr="00FC7DE1">
        <w:rPr>
          <w:rFonts w:ascii="CorpoS" w:hAnsi="CorpoS"/>
        </w:rPr>
        <w:t xml:space="preserve"> </w:t>
      </w:r>
      <w:r w:rsidR="00DC3727">
        <w:rPr>
          <w:rFonts w:ascii="CorpoS" w:hAnsi="CorpoS"/>
        </w:rPr>
        <w:t xml:space="preserve">HandyTube Corporation </w:t>
      </w:r>
      <w:r w:rsidRPr="00FC7DE1">
        <w:rPr>
          <w:rFonts w:ascii="CorpoS" w:hAnsi="CorpoS"/>
        </w:rPr>
        <w:t>understand that it is prohibited, as of Sept. 30</w:t>
      </w:r>
      <w:r w:rsidRPr="00526D2D">
        <w:rPr>
          <w:rFonts w:ascii="CorpoS" w:hAnsi="CorpoS"/>
          <w:vertAlign w:val="superscript"/>
        </w:rPr>
        <w:t>th</w:t>
      </w:r>
      <w:r w:rsidR="00526D2D">
        <w:rPr>
          <w:rFonts w:ascii="CorpoS" w:hAnsi="CorpoS"/>
        </w:rPr>
        <w:t>,</w:t>
      </w:r>
      <w:r w:rsidRPr="00FC7DE1">
        <w:rPr>
          <w:rFonts w:ascii="CorpoS" w:hAnsi="CorpoS"/>
        </w:rPr>
        <w:t xml:space="preserve"> 2023, to directly or indirectly import or purchase certain products</w:t>
      </w:r>
      <w:r>
        <w:rPr>
          <w:rFonts w:ascii="CorpoS" w:hAnsi="CorpoS"/>
        </w:rPr>
        <w:t xml:space="preserve"> which have originated from Russia. This also includes products which have been </w:t>
      </w:r>
      <w:r w:rsidRPr="00FC7DE1">
        <w:rPr>
          <w:rFonts w:ascii="CorpoS" w:hAnsi="CorpoS"/>
        </w:rPr>
        <w:t>processed in a third country incorporating iron and steel products originating in Russia</w:t>
      </w:r>
      <w:r w:rsidRPr="009D62E6">
        <w:rPr>
          <w:rFonts w:ascii="CorpoS" w:hAnsi="CorpoS"/>
        </w:rPr>
        <w:t>, as listed in Annex XVII.</w:t>
      </w:r>
    </w:p>
    <w:p w14:paraId="1A1F3568" w14:textId="77777777" w:rsidR="00BA75A4" w:rsidRPr="00FC7DE1" w:rsidRDefault="00BA75A4" w:rsidP="00BA75A4">
      <w:pPr>
        <w:spacing w:line="300" w:lineRule="exact"/>
        <w:jc w:val="both"/>
        <w:rPr>
          <w:rFonts w:ascii="CorpoS" w:hAnsi="CorpoS"/>
        </w:rPr>
      </w:pPr>
    </w:p>
    <w:p w14:paraId="3A50920D" w14:textId="224F5E90" w:rsidR="00BA75A4" w:rsidRPr="00FC7DE1" w:rsidRDefault="00BA75A4" w:rsidP="00BA75A4">
      <w:pPr>
        <w:spacing w:line="300" w:lineRule="exact"/>
        <w:jc w:val="both"/>
        <w:rPr>
          <w:rFonts w:ascii="CorpoS" w:hAnsi="CorpoS"/>
        </w:rPr>
      </w:pPr>
      <w:r w:rsidRPr="00FC7DE1">
        <w:rPr>
          <w:rFonts w:ascii="CorpoS" w:hAnsi="CorpoS"/>
        </w:rPr>
        <w:t>Consequently, we</w:t>
      </w:r>
      <w:r w:rsidR="009F62A4">
        <w:t>,</w:t>
      </w:r>
      <w:r w:rsidRPr="00FC7DE1">
        <w:t xml:space="preserve"> </w:t>
      </w:r>
      <w:sdt>
        <w:sdtPr>
          <w:rPr>
            <w:highlight w:val="yellow"/>
          </w:rPr>
          <w:id w:val="-1407224323"/>
          <w:placeholder>
            <w:docPart w:val="1982AB99AD494039A578BC7ED7E2A270"/>
          </w:placeholder>
          <w15:color w:val="FFFF00"/>
        </w:sdtPr>
        <w:sdtContent>
          <w:r w:rsidR="00A606F5" w:rsidRPr="00A606F5">
            <w:t>HandyTube Corporation</w:t>
          </w:r>
        </w:sdtContent>
      </w:sdt>
      <w:r w:rsidRPr="00FC7DE1">
        <w:rPr>
          <w:rFonts w:ascii="CorpoS" w:hAnsi="CorpoS"/>
          <w:i/>
        </w:rPr>
        <w:t xml:space="preserve"> </w:t>
      </w:r>
      <w:r w:rsidRPr="00FC7DE1">
        <w:rPr>
          <w:rFonts w:ascii="CorpoS" w:hAnsi="CorpoS"/>
        </w:rPr>
        <w:t xml:space="preserve">hereby certify that all steel </w:t>
      </w:r>
      <w:r>
        <w:rPr>
          <w:rFonts w:ascii="CorpoS" w:hAnsi="CorpoS"/>
        </w:rPr>
        <w:t xml:space="preserve">and </w:t>
      </w:r>
      <w:r w:rsidRPr="00FC7DE1">
        <w:rPr>
          <w:rFonts w:ascii="CorpoS" w:hAnsi="CorpoS"/>
        </w:rPr>
        <w:t>iron products as listed in Annex XVII of Council Regulation (EU) No 833/2014 of 31 July 2014</w:t>
      </w:r>
      <w:r>
        <w:rPr>
          <w:rFonts w:ascii="CorpoS" w:hAnsi="CorpoS"/>
        </w:rPr>
        <w:t xml:space="preserve"> and its subsequent amendments</w:t>
      </w:r>
      <w:r w:rsidRPr="00FC7DE1">
        <w:rPr>
          <w:rFonts w:ascii="CorpoS" w:hAnsi="CorpoS"/>
        </w:rPr>
        <w:t xml:space="preserve"> sold to </w:t>
      </w:r>
      <w:r w:rsidR="000F47D8">
        <w:rPr>
          <w:rFonts w:ascii="CorpoS" w:hAnsi="CorpoS"/>
        </w:rPr>
        <w:t>our customers</w:t>
      </w:r>
      <w:r w:rsidRPr="00FC7DE1">
        <w:rPr>
          <w:rFonts w:ascii="CorpoS" w:hAnsi="CorpoS"/>
        </w:rPr>
        <w:t xml:space="preserve"> do not and will not originate</w:t>
      </w:r>
      <w:r>
        <w:rPr>
          <w:rFonts w:ascii="CorpoS" w:hAnsi="CorpoS"/>
        </w:rPr>
        <w:t xml:space="preserve"> from Russia.  </w:t>
      </w:r>
    </w:p>
    <w:p w14:paraId="3FFFCA33" w14:textId="77777777" w:rsidR="00BA75A4" w:rsidRPr="00FC7DE1" w:rsidRDefault="00BA75A4" w:rsidP="00BA75A4">
      <w:pPr>
        <w:spacing w:line="300" w:lineRule="exact"/>
        <w:jc w:val="both"/>
        <w:rPr>
          <w:rFonts w:ascii="CorpoS" w:hAnsi="CorpoS"/>
        </w:rPr>
      </w:pPr>
    </w:p>
    <w:p w14:paraId="52FCD953" w14:textId="12A14247" w:rsidR="00BA75A4" w:rsidRPr="00FC7DE1" w:rsidRDefault="00BA75A4" w:rsidP="00BA75A4">
      <w:pPr>
        <w:spacing w:line="300" w:lineRule="exact"/>
        <w:jc w:val="both"/>
        <w:rPr>
          <w:rFonts w:ascii="CorpoS" w:hAnsi="CorpoS"/>
        </w:rPr>
      </w:pPr>
      <w:r w:rsidRPr="00FC7DE1">
        <w:rPr>
          <w:rFonts w:ascii="CorpoS" w:hAnsi="CorpoS"/>
        </w:rPr>
        <w:t xml:space="preserve">Furthermore, we confirm </w:t>
      </w:r>
      <w:r>
        <w:rPr>
          <w:rFonts w:ascii="CorpoS" w:hAnsi="CorpoS"/>
        </w:rPr>
        <w:t xml:space="preserve">that all steel and iron products sold to </w:t>
      </w:r>
      <w:r w:rsidR="000F47D8">
        <w:rPr>
          <w:rFonts w:ascii="CorpoS" w:hAnsi="CorpoS"/>
        </w:rPr>
        <w:t>our customers</w:t>
      </w:r>
      <w:r>
        <w:rPr>
          <w:rFonts w:ascii="CorpoS" w:hAnsi="CorpoS"/>
        </w:rPr>
        <w:t xml:space="preserve"> </w:t>
      </w:r>
      <w:r w:rsidRPr="00FC7DE1">
        <w:rPr>
          <w:rFonts w:ascii="CorpoS" w:hAnsi="CorpoS"/>
        </w:rPr>
        <w:t>do not and will not incorporate any steel or iron products as listed in the same Annex XVII originating in Russia when having been processed in a third country.</w:t>
      </w:r>
    </w:p>
    <w:p w14:paraId="492A13FA" w14:textId="77777777" w:rsidR="00BA75A4" w:rsidRPr="00FC7DE1" w:rsidRDefault="00BA75A4" w:rsidP="00BA75A4">
      <w:pPr>
        <w:spacing w:line="300" w:lineRule="exact"/>
        <w:jc w:val="both"/>
        <w:rPr>
          <w:rFonts w:ascii="CorpoS" w:hAnsi="CorpoS"/>
        </w:rPr>
      </w:pPr>
    </w:p>
    <w:p w14:paraId="6E4D3AF4" w14:textId="77777777" w:rsidR="00BA75A4" w:rsidRPr="00FC7DE1" w:rsidRDefault="00BA75A4" w:rsidP="00BA75A4">
      <w:pPr>
        <w:spacing w:line="300" w:lineRule="exact"/>
        <w:jc w:val="both"/>
        <w:rPr>
          <w:rFonts w:ascii="CorpoS" w:hAnsi="CorpoS"/>
        </w:rPr>
      </w:pPr>
      <w:r>
        <w:rPr>
          <w:rFonts w:ascii="CorpoS" w:hAnsi="CorpoS"/>
        </w:rPr>
        <w:t>In addition, we confirm that our Material Test Certificates (MTCs) will include a statement of origin for both the melted raw materials and the finished product.</w:t>
      </w:r>
    </w:p>
    <w:p w14:paraId="1AF5B8EB" w14:textId="0BB732CB" w:rsidR="00403D00" w:rsidRDefault="00403D00" w:rsidP="00403D00">
      <w:pPr>
        <w:spacing w:line="300" w:lineRule="exact"/>
        <w:ind w:left="0" w:firstLine="0"/>
        <w:rPr>
          <w:rFonts w:ascii="CorpoS" w:hAnsi="CorpoS"/>
        </w:rPr>
      </w:pPr>
    </w:p>
    <w:p w14:paraId="65C2B8C0" w14:textId="6D2FFD2F" w:rsidR="00BA75A4" w:rsidRPr="00FC7DE1" w:rsidRDefault="00AB6191" w:rsidP="00403D00">
      <w:pPr>
        <w:spacing w:line="300" w:lineRule="exact"/>
        <w:ind w:left="0" w:firstLine="0"/>
        <w:rPr>
          <w:rFonts w:ascii="CorpoS" w:hAnsi="CorpoS"/>
        </w:rPr>
      </w:pPr>
      <w:r w:rsidRPr="00AB6191">
        <w:rPr>
          <w:rFonts w:ascii="CorpoS" w:hAnsi="CorpoS"/>
          <w:noProof/>
          <w:u w:val="single"/>
        </w:rPr>
        <w:drawing>
          <wp:inline distT="0" distB="0" distL="0" distR="0" wp14:anchorId="6510E9A3" wp14:editId="54DFEBE7">
            <wp:extent cx="1513154" cy="157847"/>
            <wp:effectExtent l="0" t="0" r="0" b="0"/>
            <wp:docPr id="12580036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00365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3154" cy="157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75A4" w:rsidRPr="00FC7DE1">
        <w:rPr>
          <w:rFonts w:ascii="CorpoS" w:hAnsi="CorpoS"/>
        </w:rPr>
        <w:t>___</w:t>
      </w:r>
    </w:p>
    <w:p w14:paraId="7A367D48" w14:textId="77777777" w:rsidR="00BA75A4" w:rsidRPr="00FC7DE1" w:rsidRDefault="00BA75A4" w:rsidP="00BA75A4">
      <w:pPr>
        <w:spacing w:line="300" w:lineRule="exact"/>
        <w:rPr>
          <w:rFonts w:ascii="CorpoS" w:hAnsi="CorpoS"/>
        </w:rPr>
      </w:pPr>
      <w:r w:rsidRPr="00FC7DE1">
        <w:rPr>
          <w:rFonts w:ascii="CorpoS" w:hAnsi="CorpoS"/>
        </w:rPr>
        <w:t xml:space="preserve">Signature </w:t>
      </w:r>
    </w:p>
    <w:p w14:paraId="6A735D45" w14:textId="77777777" w:rsidR="00BA75A4" w:rsidRDefault="00BA75A4" w:rsidP="009F62A4">
      <w:pPr>
        <w:spacing w:line="300" w:lineRule="exact"/>
        <w:ind w:left="0" w:firstLine="0"/>
        <w:rPr>
          <w:rFonts w:ascii="CorpoS" w:hAnsi="CorpoS"/>
        </w:rPr>
      </w:pPr>
    </w:p>
    <w:p w14:paraId="66CE18B3" w14:textId="2BA204AD" w:rsidR="00BA75A4" w:rsidRPr="00FC7DE1" w:rsidRDefault="00403D00" w:rsidP="00BA75A4">
      <w:pPr>
        <w:spacing w:line="300" w:lineRule="exact"/>
        <w:rPr>
          <w:rFonts w:ascii="CorpoS" w:hAnsi="CorpoS"/>
        </w:rPr>
      </w:pPr>
      <w:r w:rsidRPr="00403D00">
        <w:rPr>
          <w:rFonts w:ascii="CorpoS" w:hAnsi="CorpoS"/>
          <w:u w:val="single"/>
        </w:rPr>
        <w:t>Steve Petrides</w:t>
      </w:r>
      <w:r w:rsidR="00BA75A4" w:rsidRPr="00FC7DE1">
        <w:rPr>
          <w:rFonts w:ascii="CorpoS" w:hAnsi="CorpoS"/>
        </w:rPr>
        <w:t>_____________</w:t>
      </w:r>
    </w:p>
    <w:p w14:paraId="26320D18" w14:textId="65C5CEEE" w:rsidR="00BA75A4" w:rsidRDefault="00BA75A4" w:rsidP="009F62A4">
      <w:pPr>
        <w:spacing w:line="300" w:lineRule="exact"/>
        <w:rPr>
          <w:rFonts w:ascii="CorpoS" w:hAnsi="CorpoS"/>
        </w:rPr>
      </w:pPr>
      <w:r>
        <w:rPr>
          <w:rFonts w:ascii="CorpoS" w:hAnsi="CorpoS"/>
        </w:rPr>
        <w:t>Name</w:t>
      </w:r>
    </w:p>
    <w:p w14:paraId="692D2077" w14:textId="77777777" w:rsidR="00BA75A4" w:rsidRPr="00FC7DE1" w:rsidRDefault="00BA75A4" w:rsidP="00BA75A4">
      <w:pPr>
        <w:spacing w:line="300" w:lineRule="exact"/>
        <w:rPr>
          <w:rFonts w:ascii="CorpoS" w:hAnsi="CorpoS"/>
        </w:rPr>
      </w:pPr>
      <w:r w:rsidRPr="00FC7DE1">
        <w:rPr>
          <w:rFonts w:ascii="CorpoS" w:hAnsi="CorpoS"/>
        </w:rPr>
        <w:t xml:space="preserve"> </w:t>
      </w:r>
    </w:p>
    <w:p w14:paraId="034371C4" w14:textId="2FD6A17D" w:rsidR="00BA75A4" w:rsidRPr="00FC7DE1" w:rsidRDefault="00942FC3" w:rsidP="00403D00">
      <w:pPr>
        <w:spacing w:line="300" w:lineRule="exact"/>
        <w:ind w:left="0" w:firstLine="0"/>
        <w:rPr>
          <w:rFonts w:ascii="CorpoS" w:hAnsi="CorpoS"/>
        </w:rPr>
      </w:pPr>
      <w:r w:rsidRPr="00942FC3">
        <w:rPr>
          <w:rFonts w:ascii="CorpoS" w:hAnsi="CorpoS"/>
          <w:u w:val="single"/>
        </w:rPr>
        <w:t>President</w:t>
      </w:r>
      <w:r w:rsidR="00BA75A4" w:rsidRPr="00FC7DE1">
        <w:rPr>
          <w:rFonts w:ascii="CorpoS" w:hAnsi="CorpoS"/>
        </w:rPr>
        <w:t>_________________</w:t>
      </w:r>
    </w:p>
    <w:p w14:paraId="60D56F62" w14:textId="28CA8EA3" w:rsidR="00BA75A4" w:rsidRPr="00403D00" w:rsidRDefault="00BA75A4" w:rsidP="00403D00">
      <w:pPr>
        <w:spacing w:line="300" w:lineRule="exact"/>
        <w:rPr>
          <w:rFonts w:ascii="CorpoS" w:hAnsi="CorpoS"/>
        </w:rPr>
      </w:pPr>
      <w:r>
        <w:rPr>
          <w:rFonts w:ascii="CorpoS" w:hAnsi="CorpoS"/>
        </w:rPr>
        <w:t>(Position/Title</w:t>
      </w:r>
      <w:r w:rsidR="00403D00">
        <w:rPr>
          <w:rFonts w:ascii="CorpoS" w:hAnsi="CorpoS"/>
        </w:rPr>
        <w:t>)</w:t>
      </w:r>
    </w:p>
    <w:p w14:paraId="771EFBD5" w14:textId="77777777" w:rsidR="00BA75A4" w:rsidRDefault="00BA75A4" w:rsidP="00BA75A4"/>
    <w:p w14:paraId="58AE9D70" w14:textId="0CE4D986" w:rsidR="009D62E6" w:rsidRPr="00FC7DE1" w:rsidRDefault="00BA75A4" w:rsidP="004829B7">
      <w:pPr>
        <w:spacing w:line="300" w:lineRule="exact"/>
        <w:rPr>
          <w:rFonts w:ascii="CorpoS" w:hAnsi="CorpoS"/>
        </w:rPr>
      </w:pPr>
      <w:r w:rsidRPr="00FC7DE1">
        <w:rPr>
          <w:rFonts w:ascii="CorpoS" w:hAnsi="CorpoS"/>
        </w:rPr>
        <w:t>______</w:t>
      </w:r>
      <w:r w:rsidR="009D62E6">
        <w:rPr>
          <w:rFonts w:ascii="CorpoS" w:hAnsi="CorpoS"/>
        </w:rPr>
        <w:t>05 March, 2026</w:t>
      </w:r>
      <w:r w:rsidRPr="00FC7DE1">
        <w:rPr>
          <w:rFonts w:ascii="CorpoS" w:hAnsi="CorpoS"/>
        </w:rPr>
        <w:t>______</w:t>
      </w:r>
    </w:p>
    <w:sectPr w:rsidR="009D62E6" w:rsidRPr="00FC7DE1" w:rsidSect="0061720C">
      <w:headerReference w:type="even" r:id="rId8"/>
      <w:headerReference w:type="default" r:id="rId9"/>
      <w:footerReference w:type="default" r:id="rId10"/>
      <w:headerReference w:type="first" r:id="rId11"/>
      <w:pgSz w:w="15840" w:h="12240" w:orient="landscape" w:code="1"/>
      <w:pgMar w:top="1080" w:right="2430" w:bottom="990" w:left="1350" w:header="360" w:footer="3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046158" w14:textId="77777777" w:rsidR="00E06B5E" w:rsidRDefault="00E06B5E" w:rsidP="00716149">
      <w:r>
        <w:separator/>
      </w:r>
    </w:p>
  </w:endnote>
  <w:endnote w:type="continuationSeparator" w:id="0">
    <w:p w14:paraId="64B3C87E" w14:textId="77777777" w:rsidR="00E06B5E" w:rsidRDefault="00E06B5E" w:rsidP="00716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poS">
    <w:altName w:val="Calibri"/>
    <w:charset w:val="00"/>
    <w:family w:val="auto"/>
    <w:pitch w:val="variable"/>
    <w:sig w:usb0="800000AF" w:usb1="0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1CB145" w14:textId="77777777" w:rsidR="00F4706C" w:rsidRPr="00821648" w:rsidRDefault="00821648" w:rsidP="00821648">
    <w:pPr>
      <w:pStyle w:val="Footer"/>
    </w:pPr>
    <w:r w:rsidRPr="00821648">
      <w:rPr>
        <w:noProof/>
        <w:sz w:val="32"/>
      </w:rPr>
      <w:drawing>
        <wp:inline distT="0" distB="0" distL="0" distR="0" wp14:anchorId="61BEC7E3" wp14:editId="6F0731B1">
          <wp:extent cx="7406640" cy="399263"/>
          <wp:effectExtent l="0" t="0" r="0" b="1270"/>
          <wp:docPr id="3" name="Picture 3">
            <a:extLst xmlns:a="http://schemas.openxmlformats.org/drawingml/2006/main">
              <a:ext uri="{FF2B5EF4-FFF2-40B4-BE49-F238E27FC236}">
                <a16:creationId xmlns:a16="http://schemas.microsoft.com/office/drawing/2014/main" id="{DD7D80D8-D043-4135-A720-C8C83FBF7C6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3">
                    <a:extLst>
                      <a:ext uri="{FF2B5EF4-FFF2-40B4-BE49-F238E27FC236}">
                        <a16:creationId xmlns:a16="http://schemas.microsoft.com/office/drawing/2014/main" id="{DD7D80D8-D043-4135-A720-C8C83FBF7C6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/>
                  <a:srcRect t="93194" b="2639"/>
                  <a:stretch/>
                </pic:blipFill>
                <pic:spPr>
                  <a:xfrm>
                    <a:off x="0" y="0"/>
                    <a:ext cx="7406640" cy="3992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584AFA" w14:textId="77777777" w:rsidR="00E06B5E" w:rsidRDefault="00E06B5E" w:rsidP="00716149">
      <w:r>
        <w:separator/>
      </w:r>
    </w:p>
  </w:footnote>
  <w:footnote w:type="continuationSeparator" w:id="0">
    <w:p w14:paraId="140D3A61" w14:textId="77777777" w:rsidR="00E06B5E" w:rsidRDefault="00E06B5E" w:rsidP="007161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C98AB" w14:textId="77777777" w:rsidR="00F4706C" w:rsidRDefault="00C84978">
    <w:pPr>
      <w:pStyle w:val="Header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7EF8731" wp14:editId="0B22081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72400" cy="10058400"/>
          <wp:effectExtent l="0" t="0" r="0" b="0"/>
          <wp:wrapNone/>
          <wp:docPr id="1" name="Picture 1" descr="Handy-letterhead5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 descr="Handy-letterhead5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noProof/>
      </w:rPr>
      <w:pict w14:anchorId="5EB9DF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43" type="#_x0000_t75" style="position:absolute;left:0;text-align:left;margin-left:0;margin-top:0;width:2550pt;height:3300pt;z-index:-251655168;mso-wrap-edited:f;mso-position-horizontal:center;mso-position-horizontal-relative:margin;mso-position-vertical:center;mso-position-vertical-relative:margin" wrapcoords="-6 0 -6 21590 21600 21590 21600 0 -6 0">
          <v:imagedata r:id="rId2" o:title="Handy-letterhead5-01"/>
          <w10:wrap anchorx="margin" anchory="margin"/>
        </v:shape>
      </w:pict>
    </w:r>
    <w:r w:rsidR="00000000">
      <w:rPr>
        <w:noProof/>
      </w:rPr>
      <w:pict w14:anchorId="1BAF6E43">
        <v:shape id="WordPictureWatermark552821" o:spid="_x0000_s1039" type="#_x0000_t75" style="position:absolute;left:0;text-align:left;margin-left:0;margin-top:0;width:612pt;height:11in;z-index:-251657216;mso-position-horizontal:center;mso-position-horizontal-relative:margin;mso-position-vertical:center;mso-position-vertical-relative:margin" o:allowincell="f">
          <v:imagedata r:id="rId3" o:title="Handy-letterhead4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F56E0" w14:textId="212B5C7C" w:rsidR="00F4706C" w:rsidRPr="00874060" w:rsidRDefault="00FD40B1" w:rsidP="00874060">
    <w:pPr>
      <w:pStyle w:val="Header"/>
      <w:jc w:val="both"/>
      <w:rPr>
        <w:b/>
        <w:noProof/>
        <w:color w:val="002060"/>
      </w:rPr>
    </w:pPr>
    <w:r>
      <w:rPr>
        <w:noProof/>
      </w:rPr>
      <w:drawing>
        <wp:anchor distT="0" distB="0" distL="114300" distR="114300" simplePos="0" relativeHeight="251666432" behindDoc="0" locked="0" layoutInCell="1" allowOverlap="1" wp14:anchorId="1AEE83B9" wp14:editId="0CF7010C">
          <wp:simplePos x="0" y="0"/>
          <wp:positionH relativeFrom="column">
            <wp:posOffset>57150</wp:posOffset>
          </wp:positionH>
          <wp:positionV relativeFrom="paragraph">
            <wp:posOffset>9525</wp:posOffset>
          </wp:positionV>
          <wp:extent cx="2669540" cy="581025"/>
          <wp:effectExtent l="0" t="0" r="0" b="9525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66954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74060">
      <w:rPr>
        <w:noProof/>
        <w:color w:val="002060"/>
      </w:rPr>
      <w:tab/>
    </w:r>
    <w:r w:rsidR="00874060">
      <w:rPr>
        <w:noProof/>
        <w:color w:val="002060"/>
      </w:rPr>
      <w:tab/>
    </w:r>
    <w:r w:rsidR="00874060" w:rsidRPr="00874060">
      <w:rPr>
        <w:b/>
        <w:noProof/>
        <w:color w:val="002060"/>
      </w:rPr>
      <w:t>Phone: 302</w:t>
    </w:r>
    <w:r w:rsidR="003F16BA">
      <w:rPr>
        <w:b/>
        <w:noProof/>
        <w:color w:val="002060"/>
      </w:rPr>
      <w:t>-</w:t>
    </w:r>
    <w:r w:rsidR="00874060" w:rsidRPr="00874060">
      <w:rPr>
        <w:b/>
        <w:noProof/>
        <w:color w:val="002060"/>
      </w:rPr>
      <w:t>697-9521</w:t>
    </w:r>
  </w:p>
  <w:p w14:paraId="20448ACC" w14:textId="7EC33092" w:rsidR="00874060" w:rsidRPr="00874060" w:rsidRDefault="00874060" w:rsidP="00874060">
    <w:pPr>
      <w:pStyle w:val="Header"/>
      <w:jc w:val="both"/>
      <w:rPr>
        <w:b/>
        <w:noProof/>
        <w:color w:val="002060"/>
      </w:rPr>
    </w:pPr>
    <w:r w:rsidRPr="00874060">
      <w:rPr>
        <w:b/>
        <w:noProof/>
      </w:rPr>
      <w:tab/>
    </w:r>
    <w:r w:rsidR="00821648">
      <w:rPr>
        <w:b/>
        <w:noProof/>
      </w:rPr>
      <w:tab/>
    </w:r>
    <w:r w:rsidRPr="00874060">
      <w:rPr>
        <w:b/>
        <w:noProof/>
        <w:color w:val="002060"/>
      </w:rPr>
      <w:t>Fax:</w:t>
    </w:r>
    <w:r w:rsidR="007F53F3">
      <w:rPr>
        <w:b/>
        <w:noProof/>
        <w:color w:val="002060"/>
      </w:rPr>
      <w:t xml:space="preserve"> </w:t>
    </w:r>
    <w:r w:rsidRPr="00874060">
      <w:rPr>
        <w:b/>
        <w:noProof/>
        <w:color w:val="002060"/>
      </w:rPr>
      <w:t>302</w:t>
    </w:r>
    <w:r w:rsidR="003F16BA">
      <w:rPr>
        <w:b/>
        <w:noProof/>
        <w:color w:val="002060"/>
      </w:rPr>
      <w:t>-</w:t>
    </w:r>
    <w:r w:rsidRPr="00874060">
      <w:rPr>
        <w:b/>
        <w:noProof/>
        <w:color w:val="002060"/>
      </w:rPr>
      <w:t>697-7405</w:t>
    </w:r>
  </w:p>
  <w:p w14:paraId="008D692A" w14:textId="77777777" w:rsidR="00874060" w:rsidRPr="00874060" w:rsidRDefault="00874060" w:rsidP="00874060">
    <w:pPr>
      <w:pStyle w:val="Header"/>
      <w:jc w:val="both"/>
      <w:rPr>
        <w:b/>
        <w:color w:val="002060"/>
      </w:rPr>
    </w:pPr>
    <w:r w:rsidRPr="00874060">
      <w:rPr>
        <w:b/>
        <w:color w:val="002060"/>
      </w:rPr>
      <w:tab/>
    </w:r>
    <w:r>
      <w:rPr>
        <w:b/>
        <w:color w:val="002060"/>
      </w:rPr>
      <w:tab/>
    </w:r>
    <w:r w:rsidR="00821648">
      <w:rPr>
        <w:b/>
        <w:color w:val="002060"/>
      </w:rPr>
      <w:t xml:space="preserve">  </w:t>
    </w:r>
    <w:r w:rsidRPr="00874060">
      <w:rPr>
        <w:b/>
        <w:color w:val="002060"/>
      </w:rPr>
      <w:t>WWW.HANDYTUBE.COM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96BD0" w14:textId="77777777" w:rsidR="00F4706C" w:rsidRDefault="00C84978">
    <w:pPr>
      <w:pStyle w:val="Header"/>
    </w:pPr>
    <w:r>
      <w:rPr>
        <w:noProof/>
      </w:rPr>
      <w:drawing>
        <wp:anchor distT="0" distB="0" distL="114300" distR="114300" simplePos="0" relativeHeight="251665408" behindDoc="1" locked="0" layoutInCell="1" allowOverlap="1" wp14:anchorId="56074849" wp14:editId="706CECA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72400" cy="10058400"/>
          <wp:effectExtent l="0" t="0" r="0" b="0"/>
          <wp:wrapNone/>
          <wp:docPr id="5" name="Picture 5" descr="Handy-letterhead5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 descr="Handy-letterhead5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0000">
      <w:rPr>
        <w:noProof/>
      </w:rPr>
      <w:pict w14:anchorId="6CC9E7D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44" type="#_x0000_t75" style="position:absolute;left:0;text-align:left;margin-left:0;margin-top:0;width:2550pt;height:3300pt;z-index:-251654144;mso-wrap-edited:f;mso-position-horizontal:center;mso-position-horizontal-relative:margin;mso-position-vertical:center;mso-position-vertical-relative:margin" wrapcoords="-6 0 -6 21590 21600 21590 21600 0 -6 0">
          <v:imagedata r:id="rId2" o:title="Handy-letterhead5-01"/>
          <w10:wrap anchorx="margin" anchory="margin"/>
        </v:shape>
      </w:pict>
    </w:r>
    <w:r w:rsidR="00000000">
      <w:rPr>
        <w:noProof/>
      </w:rPr>
      <w:pict w14:anchorId="0A78F3B8">
        <v:shape id="WordPictureWatermark552820" o:spid="_x0000_s1038" type="#_x0000_t75" style="position:absolute;left:0;text-align:left;margin-left:0;margin-top:0;width:612pt;height:11in;z-index:-251658240;mso-position-horizontal:center;mso-position-horizontal-relative:margin;mso-position-vertical:center;mso-position-vertical-relative:margin" o:allowincell="f">
          <v:imagedata r:id="rId3" o:title="Handy-letterhead4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BAA8376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B1960C8"/>
    <w:multiLevelType w:val="multilevel"/>
    <w:tmpl w:val="275AE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A9457AF"/>
    <w:multiLevelType w:val="multilevel"/>
    <w:tmpl w:val="49328F8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F49784F"/>
    <w:multiLevelType w:val="multilevel"/>
    <w:tmpl w:val="8290592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2CE3AEF"/>
    <w:multiLevelType w:val="multilevel"/>
    <w:tmpl w:val="39BE7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089062D"/>
    <w:multiLevelType w:val="multilevel"/>
    <w:tmpl w:val="43D0D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11B78B6"/>
    <w:multiLevelType w:val="multilevel"/>
    <w:tmpl w:val="3BFEC7B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3EB457B"/>
    <w:multiLevelType w:val="multilevel"/>
    <w:tmpl w:val="946A48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 w15:restartNumberingAfterBreak="0">
    <w:nsid w:val="733172EC"/>
    <w:multiLevelType w:val="multilevel"/>
    <w:tmpl w:val="234094C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 w16cid:durableId="1632055894">
    <w:abstractNumId w:val="0"/>
  </w:num>
  <w:num w:numId="2" w16cid:durableId="28263670">
    <w:abstractNumId w:val="4"/>
  </w:num>
  <w:num w:numId="3" w16cid:durableId="1106271731">
    <w:abstractNumId w:val="8"/>
  </w:num>
  <w:num w:numId="4" w16cid:durableId="1937010426">
    <w:abstractNumId w:val="6"/>
  </w:num>
  <w:num w:numId="5" w16cid:durableId="1147748948">
    <w:abstractNumId w:val="5"/>
  </w:num>
  <w:num w:numId="6" w16cid:durableId="1475635686">
    <w:abstractNumId w:val="3"/>
  </w:num>
  <w:num w:numId="7" w16cid:durableId="1685203172">
    <w:abstractNumId w:val="1"/>
  </w:num>
  <w:num w:numId="8" w16cid:durableId="1724058518">
    <w:abstractNumId w:val="7"/>
  </w:num>
  <w:num w:numId="9" w16cid:durableId="5195160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6149"/>
    <w:rsid w:val="00004652"/>
    <w:rsid w:val="00007305"/>
    <w:rsid w:val="00045D9B"/>
    <w:rsid w:val="00047B26"/>
    <w:rsid w:val="000B42F9"/>
    <w:rsid w:val="000E034C"/>
    <w:rsid w:val="000E0B46"/>
    <w:rsid w:val="000F47D8"/>
    <w:rsid w:val="00100EDA"/>
    <w:rsid w:val="00113031"/>
    <w:rsid w:val="001148B9"/>
    <w:rsid w:val="00140F49"/>
    <w:rsid w:val="00154527"/>
    <w:rsid w:val="00155EA8"/>
    <w:rsid w:val="00160CF1"/>
    <w:rsid w:val="00172F34"/>
    <w:rsid w:val="00173801"/>
    <w:rsid w:val="0017514B"/>
    <w:rsid w:val="001A764A"/>
    <w:rsid w:val="001A79D8"/>
    <w:rsid w:val="001B03FC"/>
    <w:rsid w:val="001B69AE"/>
    <w:rsid w:val="001D2E10"/>
    <w:rsid w:val="001D44D1"/>
    <w:rsid w:val="002120BF"/>
    <w:rsid w:val="00215D9A"/>
    <w:rsid w:val="00220C6C"/>
    <w:rsid w:val="00230273"/>
    <w:rsid w:val="00231651"/>
    <w:rsid w:val="0024388D"/>
    <w:rsid w:val="00254EDA"/>
    <w:rsid w:val="00262D39"/>
    <w:rsid w:val="00270D5E"/>
    <w:rsid w:val="0028112A"/>
    <w:rsid w:val="002947AF"/>
    <w:rsid w:val="002B702C"/>
    <w:rsid w:val="002B7891"/>
    <w:rsid w:val="002D3127"/>
    <w:rsid w:val="002D3C84"/>
    <w:rsid w:val="002E3043"/>
    <w:rsid w:val="0030606D"/>
    <w:rsid w:val="00317F78"/>
    <w:rsid w:val="003359ED"/>
    <w:rsid w:val="003409DF"/>
    <w:rsid w:val="0034647F"/>
    <w:rsid w:val="00357916"/>
    <w:rsid w:val="0036324C"/>
    <w:rsid w:val="00370A6C"/>
    <w:rsid w:val="003A6430"/>
    <w:rsid w:val="003B4410"/>
    <w:rsid w:val="003E113F"/>
    <w:rsid w:val="003F16BA"/>
    <w:rsid w:val="00403D00"/>
    <w:rsid w:val="0040775D"/>
    <w:rsid w:val="00410BB4"/>
    <w:rsid w:val="00410BFA"/>
    <w:rsid w:val="00415F38"/>
    <w:rsid w:val="0042259A"/>
    <w:rsid w:val="00423172"/>
    <w:rsid w:val="004628C4"/>
    <w:rsid w:val="00463D20"/>
    <w:rsid w:val="00470009"/>
    <w:rsid w:val="00475EF1"/>
    <w:rsid w:val="004829B7"/>
    <w:rsid w:val="00495E5D"/>
    <w:rsid w:val="004A3DC3"/>
    <w:rsid w:val="004B3733"/>
    <w:rsid w:val="004B4137"/>
    <w:rsid w:val="00507750"/>
    <w:rsid w:val="0052231B"/>
    <w:rsid w:val="00526D2D"/>
    <w:rsid w:val="00527525"/>
    <w:rsid w:val="005375FD"/>
    <w:rsid w:val="005817FF"/>
    <w:rsid w:val="005A6C0D"/>
    <w:rsid w:val="005B197F"/>
    <w:rsid w:val="005C4355"/>
    <w:rsid w:val="005D119E"/>
    <w:rsid w:val="005F6450"/>
    <w:rsid w:val="006000D8"/>
    <w:rsid w:val="00610CEF"/>
    <w:rsid w:val="00612616"/>
    <w:rsid w:val="0061720C"/>
    <w:rsid w:val="00625349"/>
    <w:rsid w:val="00652020"/>
    <w:rsid w:val="00661587"/>
    <w:rsid w:val="00674FA2"/>
    <w:rsid w:val="0069221B"/>
    <w:rsid w:val="00693237"/>
    <w:rsid w:val="006A18B7"/>
    <w:rsid w:val="006A549A"/>
    <w:rsid w:val="006B3273"/>
    <w:rsid w:val="006B34C8"/>
    <w:rsid w:val="006B79DA"/>
    <w:rsid w:val="006C2321"/>
    <w:rsid w:val="006D45E3"/>
    <w:rsid w:val="006D4F97"/>
    <w:rsid w:val="00702608"/>
    <w:rsid w:val="00705D7A"/>
    <w:rsid w:val="00716149"/>
    <w:rsid w:val="0074571E"/>
    <w:rsid w:val="007539E4"/>
    <w:rsid w:val="00764BAF"/>
    <w:rsid w:val="00766934"/>
    <w:rsid w:val="00780D7C"/>
    <w:rsid w:val="007866B5"/>
    <w:rsid w:val="007A4370"/>
    <w:rsid w:val="007B6A89"/>
    <w:rsid w:val="007B6BBC"/>
    <w:rsid w:val="007C3999"/>
    <w:rsid w:val="007D687D"/>
    <w:rsid w:val="007E2C61"/>
    <w:rsid w:val="007E2CC0"/>
    <w:rsid w:val="007E672C"/>
    <w:rsid w:val="007F0AD1"/>
    <w:rsid w:val="007F53F3"/>
    <w:rsid w:val="00821648"/>
    <w:rsid w:val="008707E7"/>
    <w:rsid w:val="00874060"/>
    <w:rsid w:val="00894186"/>
    <w:rsid w:val="008A2408"/>
    <w:rsid w:val="008A7DD0"/>
    <w:rsid w:val="008B41CB"/>
    <w:rsid w:val="008E7E47"/>
    <w:rsid w:val="008F2143"/>
    <w:rsid w:val="008F4FDD"/>
    <w:rsid w:val="008F60D6"/>
    <w:rsid w:val="009202AC"/>
    <w:rsid w:val="00933B69"/>
    <w:rsid w:val="00942FC3"/>
    <w:rsid w:val="00955008"/>
    <w:rsid w:val="009636AF"/>
    <w:rsid w:val="0096799F"/>
    <w:rsid w:val="009A7FE7"/>
    <w:rsid w:val="009C59D2"/>
    <w:rsid w:val="009D199E"/>
    <w:rsid w:val="009D62E6"/>
    <w:rsid w:val="009E3333"/>
    <w:rsid w:val="009F62A4"/>
    <w:rsid w:val="00A01FC3"/>
    <w:rsid w:val="00A0598C"/>
    <w:rsid w:val="00A075BB"/>
    <w:rsid w:val="00A20AC1"/>
    <w:rsid w:val="00A52CFD"/>
    <w:rsid w:val="00A52DF4"/>
    <w:rsid w:val="00A606F5"/>
    <w:rsid w:val="00A65FF7"/>
    <w:rsid w:val="00A75378"/>
    <w:rsid w:val="00A8780D"/>
    <w:rsid w:val="00AA4573"/>
    <w:rsid w:val="00AB6191"/>
    <w:rsid w:val="00AB692F"/>
    <w:rsid w:val="00AB6F82"/>
    <w:rsid w:val="00AC3293"/>
    <w:rsid w:val="00AD7762"/>
    <w:rsid w:val="00B138FE"/>
    <w:rsid w:val="00B62B25"/>
    <w:rsid w:val="00B77179"/>
    <w:rsid w:val="00B800C7"/>
    <w:rsid w:val="00B95D1B"/>
    <w:rsid w:val="00BA2E23"/>
    <w:rsid w:val="00BA5D1D"/>
    <w:rsid w:val="00BA75A4"/>
    <w:rsid w:val="00BE2FF3"/>
    <w:rsid w:val="00BF0AF0"/>
    <w:rsid w:val="00C214B3"/>
    <w:rsid w:val="00C52BFF"/>
    <w:rsid w:val="00C756A7"/>
    <w:rsid w:val="00C84978"/>
    <w:rsid w:val="00C87F8B"/>
    <w:rsid w:val="00CC4A93"/>
    <w:rsid w:val="00CE0D47"/>
    <w:rsid w:val="00CF1393"/>
    <w:rsid w:val="00CF1BDF"/>
    <w:rsid w:val="00D0018D"/>
    <w:rsid w:val="00D03263"/>
    <w:rsid w:val="00D05256"/>
    <w:rsid w:val="00D52F05"/>
    <w:rsid w:val="00D627DC"/>
    <w:rsid w:val="00DB2539"/>
    <w:rsid w:val="00DC1140"/>
    <w:rsid w:val="00DC2F72"/>
    <w:rsid w:val="00DC3727"/>
    <w:rsid w:val="00DC4B59"/>
    <w:rsid w:val="00DD1F15"/>
    <w:rsid w:val="00DD4FEA"/>
    <w:rsid w:val="00DD503A"/>
    <w:rsid w:val="00DF2CBB"/>
    <w:rsid w:val="00E054F9"/>
    <w:rsid w:val="00E06B5E"/>
    <w:rsid w:val="00E23220"/>
    <w:rsid w:val="00E23395"/>
    <w:rsid w:val="00E47D56"/>
    <w:rsid w:val="00E55A16"/>
    <w:rsid w:val="00E55C58"/>
    <w:rsid w:val="00E61B5E"/>
    <w:rsid w:val="00E625D0"/>
    <w:rsid w:val="00E629F2"/>
    <w:rsid w:val="00E6783E"/>
    <w:rsid w:val="00E855FC"/>
    <w:rsid w:val="00E9298B"/>
    <w:rsid w:val="00EE4A32"/>
    <w:rsid w:val="00F16275"/>
    <w:rsid w:val="00F4706C"/>
    <w:rsid w:val="00F94FFB"/>
    <w:rsid w:val="00FA14A4"/>
    <w:rsid w:val="00FA786A"/>
    <w:rsid w:val="00FB2CA0"/>
    <w:rsid w:val="00FD40B1"/>
    <w:rsid w:val="00FD726F"/>
    <w:rsid w:val="00FF3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0DB792"/>
  <w15:docId w15:val="{C994257C-23DF-411D-BEC6-BCD5D53C5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119E"/>
    <w:pPr>
      <w:ind w:left="360" w:hanging="360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1614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6149"/>
  </w:style>
  <w:style w:type="paragraph" w:styleId="Footer">
    <w:name w:val="footer"/>
    <w:basedOn w:val="Normal"/>
    <w:link w:val="FooterChar"/>
    <w:uiPriority w:val="99"/>
    <w:unhideWhenUsed/>
    <w:rsid w:val="0071614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6149"/>
  </w:style>
  <w:style w:type="character" w:styleId="Hyperlink">
    <w:name w:val="Hyperlink"/>
    <w:uiPriority w:val="99"/>
    <w:unhideWhenUsed/>
    <w:rsid w:val="0071614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20BF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120B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766934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-hotel-name">
    <w:name w:val="t-hotel-name"/>
    <w:basedOn w:val="Normal"/>
    <w:rsid w:val="009202AC"/>
    <w:pPr>
      <w:spacing w:before="100" w:beforeAutospacing="1" w:after="100" w:afterAutospacing="1"/>
      <w:ind w:left="0" w:firstLine="0"/>
    </w:pPr>
    <w:rPr>
      <w:rFonts w:eastAsiaTheme="minorHAnsi" w:cs="Calibri"/>
    </w:rPr>
  </w:style>
  <w:style w:type="paragraph" w:customStyle="1" w:styleId="t-hotel-address">
    <w:name w:val="t-hotel-address"/>
    <w:basedOn w:val="Normal"/>
    <w:rsid w:val="009202AC"/>
    <w:pPr>
      <w:spacing w:before="100" w:beforeAutospacing="1" w:after="100" w:afterAutospacing="1"/>
      <w:ind w:left="0" w:firstLine="0"/>
    </w:pPr>
    <w:rPr>
      <w:rFonts w:eastAsiaTheme="minorHAnsi" w:cs="Calibri"/>
    </w:rPr>
  </w:style>
  <w:style w:type="paragraph" w:customStyle="1" w:styleId="t-confirmation-number">
    <w:name w:val="t-confirmation-number"/>
    <w:basedOn w:val="Normal"/>
    <w:rsid w:val="009202AC"/>
    <w:pPr>
      <w:spacing w:before="100" w:beforeAutospacing="1" w:after="100" w:afterAutospacing="1"/>
      <w:ind w:left="0" w:firstLine="0"/>
    </w:pPr>
    <w:rPr>
      <w:rFonts w:eastAsiaTheme="minorHAnsi" w:cs="Calibri"/>
    </w:rPr>
  </w:style>
  <w:style w:type="character" w:customStyle="1" w:styleId="Emphasis1">
    <w:name w:val="Emphasis1"/>
    <w:basedOn w:val="DefaultParagraphFont"/>
    <w:rsid w:val="009202AC"/>
  </w:style>
  <w:style w:type="paragraph" w:customStyle="1" w:styleId="paragraph">
    <w:name w:val="paragraph"/>
    <w:basedOn w:val="Normal"/>
    <w:rsid w:val="00527525"/>
    <w:pPr>
      <w:spacing w:before="100" w:beforeAutospacing="1" w:after="100" w:afterAutospacing="1"/>
      <w:ind w:left="0" w:firstLine="0"/>
    </w:pPr>
    <w:rPr>
      <w:rFonts w:ascii="Times New Roman" w:eastAsia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527525"/>
  </w:style>
  <w:style w:type="character" w:customStyle="1" w:styleId="eop">
    <w:name w:val="eop"/>
    <w:basedOn w:val="DefaultParagraphFont"/>
    <w:rsid w:val="00527525"/>
  </w:style>
  <w:style w:type="paragraph" w:styleId="NormalWeb">
    <w:name w:val="Normal (Web)"/>
    <w:basedOn w:val="Normal"/>
    <w:uiPriority w:val="99"/>
    <w:unhideWhenUsed/>
    <w:rsid w:val="0040775D"/>
    <w:pPr>
      <w:spacing w:before="100" w:beforeAutospacing="1" w:after="100" w:afterAutospacing="1"/>
      <w:ind w:left="0" w:firstLine="0"/>
    </w:pPr>
    <w:rPr>
      <w:rFonts w:eastAsiaTheme="minorHAnsi" w:cs="Calibri"/>
    </w:rPr>
  </w:style>
  <w:style w:type="character" w:styleId="PlaceholderText">
    <w:name w:val="Placeholder Text"/>
    <w:basedOn w:val="DefaultParagraphFont"/>
    <w:uiPriority w:val="99"/>
    <w:semiHidden/>
    <w:rsid w:val="00BA75A4"/>
    <w:rPr>
      <w:rFonts w:ascii="Arial" w:hAnsi="Arial"/>
      <w:color w:val="D9D9D9" w:themeColor="background1" w:themeShade="D9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88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982AB99AD494039A578BC7ED7E2A2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2D077D-DCC1-48CC-90FC-CFC21CCD92CC}"/>
      </w:docPartPr>
      <w:docPartBody>
        <w:p w:rsidR="00942E07" w:rsidRDefault="00881BE4" w:rsidP="00881BE4">
          <w:pPr>
            <w:pStyle w:val="1982AB99AD494039A578BC7ED7E2A270"/>
          </w:pPr>
          <w:r w:rsidRPr="000B677C">
            <w:rPr>
              <w:rStyle w:val="PlaceholderText"/>
              <w:rFonts w:ascii="CorpoS" w:hAnsi="CorpoS"/>
              <w:b/>
              <w:sz w:val="20"/>
            </w:rPr>
            <w:t>XXXXXXXXXX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poS">
    <w:altName w:val="Calibri"/>
    <w:charset w:val="00"/>
    <w:family w:val="auto"/>
    <w:pitch w:val="variable"/>
    <w:sig w:usb0="800000AF" w:usb1="0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1BE4"/>
    <w:rsid w:val="006A27E6"/>
    <w:rsid w:val="008808AA"/>
    <w:rsid w:val="00881BE4"/>
    <w:rsid w:val="008B41CB"/>
    <w:rsid w:val="00942E07"/>
    <w:rsid w:val="00AC3430"/>
    <w:rsid w:val="00F35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881BE4"/>
    <w:rPr>
      <w:rFonts w:ascii="Arial" w:hAnsi="Arial"/>
      <w:color w:val="D9D9D9" w:themeColor="background1" w:themeShade="D9"/>
      <w:sz w:val="18"/>
    </w:rPr>
  </w:style>
  <w:style w:type="paragraph" w:customStyle="1" w:styleId="1982AB99AD494039A578BC7ED7E2A270">
    <w:name w:val="1982AB99AD494039A578BC7ED7E2A270"/>
    <w:rsid w:val="00881BE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218</Words>
  <Characters>1249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WHX</Company>
  <LinksUpToDate>false</LinksUpToDate>
  <CharactersWithSpaces>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Marissa</dc:creator>
  <cp:lastModifiedBy>Steve Petrides</cp:lastModifiedBy>
  <cp:revision>3</cp:revision>
  <cp:lastPrinted>2015-02-23T14:56:00Z</cp:lastPrinted>
  <dcterms:created xsi:type="dcterms:W3CDTF">2026-03-05T21:15:00Z</dcterms:created>
  <dcterms:modified xsi:type="dcterms:W3CDTF">2026-03-06T14:50:00Z</dcterms:modified>
</cp:coreProperties>
</file>